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DECF" w14:textId="77777777" w:rsidR="00806173" w:rsidRDefault="00806173"/>
    <w:p w14:paraId="3C3D8AE2" w14:textId="77777777" w:rsidR="005B0D6C" w:rsidRDefault="005B0D6C"/>
    <w:p w14:paraId="2005D838" w14:textId="77777777" w:rsidR="00806173" w:rsidRDefault="00806173" w:rsidP="00806173">
      <w:pPr>
        <w:jc w:val="center"/>
      </w:pPr>
    </w:p>
    <w:p w14:paraId="1B44A733" w14:textId="5D64F235" w:rsidR="009E33FE" w:rsidRDefault="009E33FE" w:rsidP="00126DE3">
      <w:pPr>
        <w:widowControl w:val="0"/>
        <w:jc w:val="center"/>
        <w:rPr>
          <w:b/>
          <w:bCs/>
          <w:color w:val="006633"/>
          <w:sz w:val="32"/>
          <w:szCs w:val="32"/>
        </w:rPr>
      </w:pPr>
      <w:r>
        <w:rPr>
          <w:b/>
          <w:bCs/>
          <w:color w:val="006633"/>
          <w:sz w:val="32"/>
          <w:szCs w:val="32"/>
        </w:rPr>
        <w:t>20</w:t>
      </w:r>
      <w:r w:rsidR="00851F52">
        <w:rPr>
          <w:b/>
          <w:bCs/>
          <w:color w:val="006633"/>
          <w:sz w:val="32"/>
          <w:szCs w:val="32"/>
        </w:rPr>
        <w:t>23</w:t>
      </w:r>
    </w:p>
    <w:p w14:paraId="33CF149D" w14:textId="7FD664E2" w:rsidR="009E33FE" w:rsidRDefault="00851F52" w:rsidP="00126DE3">
      <w:pPr>
        <w:widowControl w:val="0"/>
        <w:jc w:val="center"/>
        <w:rPr>
          <w:b/>
          <w:bCs/>
          <w:color w:val="006633"/>
          <w:sz w:val="32"/>
          <w:szCs w:val="32"/>
        </w:rPr>
      </w:pPr>
      <w:r>
        <w:rPr>
          <w:b/>
          <w:bCs/>
          <w:color w:val="006633"/>
          <w:sz w:val="32"/>
          <w:szCs w:val="32"/>
        </w:rPr>
        <w:t>61</w:t>
      </w:r>
      <w:r>
        <w:rPr>
          <w:b/>
          <w:bCs/>
          <w:color w:val="006633"/>
          <w:sz w:val="32"/>
          <w:szCs w:val="32"/>
          <w:vertAlign w:val="superscript"/>
        </w:rPr>
        <w:t>st</w:t>
      </w:r>
      <w:r w:rsidR="00126DE3">
        <w:rPr>
          <w:b/>
          <w:bCs/>
          <w:color w:val="006633"/>
          <w:sz w:val="32"/>
          <w:szCs w:val="32"/>
        </w:rPr>
        <w:t xml:space="preserve"> </w:t>
      </w:r>
      <w:r w:rsidR="009E33FE">
        <w:rPr>
          <w:b/>
          <w:bCs/>
          <w:color w:val="006633"/>
          <w:sz w:val="32"/>
          <w:szCs w:val="32"/>
        </w:rPr>
        <w:t xml:space="preserve">Apopka Art and </w:t>
      </w:r>
    </w:p>
    <w:p w14:paraId="2A5690A5" w14:textId="77777777" w:rsidR="009E33FE" w:rsidRDefault="009E33FE" w:rsidP="009E33FE">
      <w:pPr>
        <w:widowControl w:val="0"/>
        <w:jc w:val="center"/>
        <w:rPr>
          <w:b/>
          <w:bCs/>
          <w:color w:val="006633"/>
          <w:sz w:val="32"/>
          <w:szCs w:val="32"/>
        </w:rPr>
      </w:pPr>
      <w:r>
        <w:rPr>
          <w:b/>
          <w:bCs/>
          <w:color w:val="006633"/>
          <w:sz w:val="32"/>
          <w:szCs w:val="32"/>
        </w:rPr>
        <w:t>Foliage Festival</w:t>
      </w:r>
    </w:p>
    <w:p w14:paraId="55F7D9F7" w14:textId="20A95EEB" w:rsidR="009E33FE" w:rsidRDefault="009E33FE" w:rsidP="009E33FE">
      <w:pPr>
        <w:widowControl w:val="0"/>
        <w:jc w:val="center"/>
        <w:rPr>
          <w:i/>
          <w:iCs/>
          <w:sz w:val="22"/>
          <w:szCs w:val="22"/>
        </w:rPr>
      </w:pPr>
      <w:r>
        <w:t> </w:t>
      </w:r>
      <w:r>
        <w:rPr>
          <w:i/>
          <w:iCs/>
          <w:sz w:val="22"/>
          <w:szCs w:val="22"/>
        </w:rPr>
        <w:t>April 2</w:t>
      </w:r>
      <w:r w:rsidR="00851F52">
        <w:rPr>
          <w:i/>
          <w:iCs/>
          <w:sz w:val="22"/>
          <w:szCs w:val="22"/>
        </w:rPr>
        <w:t>9</w:t>
      </w:r>
      <w:r>
        <w:rPr>
          <w:i/>
          <w:iCs/>
          <w:sz w:val="22"/>
          <w:szCs w:val="22"/>
        </w:rPr>
        <w:t xml:space="preserve">th and </w:t>
      </w:r>
      <w:r w:rsidR="00851F52">
        <w:rPr>
          <w:i/>
          <w:iCs/>
          <w:sz w:val="22"/>
          <w:szCs w:val="22"/>
        </w:rPr>
        <w:t>30</w:t>
      </w:r>
      <w:r>
        <w:rPr>
          <w:i/>
          <w:iCs/>
          <w:sz w:val="22"/>
          <w:szCs w:val="22"/>
        </w:rPr>
        <w:t>th, 20</w:t>
      </w:r>
      <w:r w:rsidR="00851F52">
        <w:rPr>
          <w:i/>
          <w:iCs/>
          <w:sz w:val="22"/>
          <w:szCs w:val="22"/>
        </w:rPr>
        <w:t>23</w:t>
      </w:r>
    </w:p>
    <w:p w14:paraId="2071B246" w14:textId="77777777" w:rsidR="00806173" w:rsidRDefault="00806173"/>
    <w:p w14:paraId="44D0DD3A" w14:textId="6488B644" w:rsidR="0078319F" w:rsidRDefault="002A7C71">
      <w:r>
        <w:t xml:space="preserve">The Apopka Woman's Club is pleased to welcome you as a sponsor for the </w:t>
      </w:r>
      <w:r w:rsidR="00851F52">
        <w:t>61</w:t>
      </w:r>
      <w:r w:rsidR="00851F52" w:rsidRPr="00851F52">
        <w:rPr>
          <w:vertAlign w:val="superscript"/>
        </w:rPr>
        <w:t>st</w:t>
      </w:r>
      <w:r w:rsidR="00851F52">
        <w:t xml:space="preserve"> </w:t>
      </w:r>
      <w:r>
        <w:t xml:space="preserve">Annual Apopka Art and Foliage Festival. </w:t>
      </w:r>
    </w:p>
    <w:p w14:paraId="1BC3E3F2" w14:textId="77777777" w:rsidR="00806173" w:rsidRDefault="00806173"/>
    <w:p w14:paraId="450C87A4" w14:textId="0B262F52" w:rsidR="00CF718A" w:rsidRDefault="00E27E14">
      <w:r>
        <w:t>Each booth is 12’ x 12’</w:t>
      </w:r>
      <w:r w:rsidR="0078319F">
        <w:t xml:space="preserve">.  You may </w:t>
      </w:r>
      <w:r w:rsidR="00806173">
        <w:t xml:space="preserve">set up </w:t>
      </w:r>
      <w:r w:rsidR="0078319F">
        <w:t>your tent or a canopy</w:t>
      </w:r>
      <w:r w:rsidR="00806173">
        <w:t xml:space="preserve"> (not provided) on Friday April 2</w:t>
      </w:r>
      <w:r w:rsidR="00851F52">
        <w:t>8</w:t>
      </w:r>
      <w:r w:rsidR="003617D2">
        <w:t>th</w:t>
      </w:r>
      <w:r w:rsidR="00806173">
        <w:t xml:space="preserve"> between 4:00 </w:t>
      </w:r>
      <w:r w:rsidR="002316D9">
        <w:t xml:space="preserve">p.m. </w:t>
      </w:r>
      <w:r w:rsidR="00806173">
        <w:t xml:space="preserve">and </w:t>
      </w:r>
      <w:r w:rsidR="00F034CD">
        <w:t xml:space="preserve">7:00 p.m. </w:t>
      </w:r>
      <w:r w:rsidR="009E33FE">
        <w:t>or Saturday before 7:</w:t>
      </w:r>
      <w:r w:rsidR="003617D2">
        <w:t>4</w:t>
      </w:r>
      <w:r w:rsidR="009E33FE">
        <w:t>5 a.m.</w:t>
      </w:r>
      <w:r w:rsidR="00126DE3">
        <w:t xml:space="preserve"> If loading on Saturday morning you may drop off tents and equipment only no parking and not drop vehicles after 7:45. </w:t>
      </w:r>
      <w:r w:rsidR="0078319F">
        <w:t xml:space="preserve"> </w:t>
      </w:r>
      <w:r w:rsidR="00806173">
        <w:t>There will be an officer on duty throughout the night</w:t>
      </w:r>
      <w:r w:rsidR="009E33FE">
        <w:t xml:space="preserve"> so tents etc will be watched</w:t>
      </w:r>
      <w:r w:rsidR="00806173">
        <w:t xml:space="preserve">. However, </w:t>
      </w:r>
      <w:r w:rsidR="002316D9">
        <w:t>do not</w:t>
      </w:r>
      <w:r w:rsidR="00806173">
        <w:t xml:space="preserve"> leave valuables unattended.</w:t>
      </w:r>
    </w:p>
    <w:p w14:paraId="0CBC786C" w14:textId="77777777" w:rsidR="00E022B8" w:rsidRDefault="00E022B8"/>
    <w:p w14:paraId="3564728B" w14:textId="77777777" w:rsidR="00E022B8" w:rsidRDefault="00E022B8">
      <w:r>
        <w:t xml:space="preserve">Festival hours are Saturday 9:00 am to 5:00 p.m. and Sunday 10:00 am to 4:00 p.m.  Sponsors are requested to </w:t>
      </w:r>
      <w:r w:rsidRPr="00126DE3">
        <w:rPr>
          <w:b/>
        </w:rPr>
        <w:t xml:space="preserve">remain in the park </w:t>
      </w:r>
      <w:r>
        <w:t>during those hours.  Booth sitters will be provided by the Woman's Club to allow sponsors to leave the booth for lunch and restroom breaks.</w:t>
      </w:r>
    </w:p>
    <w:p w14:paraId="698B17E2" w14:textId="77777777" w:rsidR="00E022B8" w:rsidRDefault="00E022B8"/>
    <w:p w14:paraId="18202DB1" w14:textId="77777777" w:rsidR="00E022B8" w:rsidRDefault="00E022B8">
      <w:r w:rsidRPr="003617D2">
        <w:rPr>
          <w:b/>
        </w:rPr>
        <w:t>No pet</w:t>
      </w:r>
      <w:r>
        <w:t>s are allowed in the park per city ordinance.</w:t>
      </w:r>
    </w:p>
    <w:p w14:paraId="2585AB0E" w14:textId="77777777" w:rsidR="00806173" w:rsidRDefault="00806173" w:rsidP="00806173">
      <w:r>
        <w:t>There should be no selling from sponsor booths.</w:t>
      </w:r>
    </w:p>
    <w:p w14:paraId="14000411" w14:textId="77777777" w:rsidR="00E022B8" w:rsidRDefault="00E022B8"/>
    <w:p w14:paraId="5FA8BAB1" w14:textId="77777777" w:rsidR="009D127B" w:rsidRDefault="00E022B8">
      <w:r>
        <w:t xml:space="preserve">All </w:t>
      </w:r>
      <w:r w:rsidR="003617D2">
        <w:t xml:space="preserve">parking </w:t>
      </w:r>
      <w:r>
        <w:t xml:space="preserve">passes for each level will be provided on Friday when you </w:t>
      </w:r>
      <w:r w:rsidR="00806173">
        <w:t>arrive</w:t>
      </w:r>
      <w:r>
        <w:t xml:space="preserve"> to set up your booth. </w:t>
      </w:r>
      <w:r w:rsidR="009D127B">
        <w:t>Each booth will receive a bottle of water.</w:t>
      </w:r>
    </w:p>
    <w:p w14:paraId="670F132E" w14:textId="77777777" w:rsidR="00E022B8" w:rsidRDefault="00E022B8"/>
    <w:p w14:paraId="485FC7B8" w14:textId="77777777" w:rsidR="00E022B8" w:rsidRDefault="00E022B8">
      <w:r>
        <w:t xml:space="preserve">You will see GREEN SHIRTS (club volunteers) all around the park. </w:t>
      </w:r>
      <w:r w:rsidR="009D127B">
        <w:t>They are there to make this a pleasant experince for you (we want you back next year).</w:t>
      </w:r>
    </w:p>
    <w:p w14:paraId="1D7DA8ED" w14:textId="77777777" w:rsidR="009D127B" w:rsidRDefault="009D127B"/>
    <w:p w14:paraId="78C63FB8" w14:textId="77777777" w:rsidR="009D127B" w:rsidRDefault="003617D2">
      <w:r>
        <w:t>These Apopka Woman’s Club ladies would like for you to know</w:t>
      </w:r>
      <w:r w:rsidR="009D127B">
        <w:t xml:space="preserve"> that we are providing much needed assistance to at least 22 charitable entities</w:t>
      </w:r>
      <w:r>
        <w:t xml:space="preserve"> with the funds of this events</w:t>
      </w:r>
      <w:r w:rsidR="009D127B">
        <w:t>.</w:t>
      </w:r>
    </w:p>
    <w:p w14:paraId="68877BD0" w14:textId="77777777" w:rsidR="00E022B8" w:rsidRDefault="00E022B8"/>
    <w:p w14:paraId="30A5D213" w14:textId="77777777" w:rsidR="00806173" w:rsidRDefault="00806173" w:rsidP="00806173">
      <w:r>
        <w:t>To make this event profitable for you, please provide the following:</w:t>
      </w:r>
    </w:p>
    <w:p w14:paraId="6478F1E0" w14:textId="77777777" w:rsidR="00806173" w:rsidRDefault="00806173" w:rsidP="00806173"/>
    <w:p w14:paraId="0EE40973" w14:textId="77777777" w:rsidR="00806173" w:rsidRDefault="00126DE3" w:rsidP="00806173">
      <w:r>
        <w:t>Attendee’s</w:t>
      </w:r>
      <w:r w:rsidR="00806173">
        <w:t xml:space="preserve"> </w:t>
      </w:r>
      <w:r w:rsidR="002316D9">
        <w:t xml:space="preserve">names </w:t>
      </w:r>
      <w:r w:rsidR="00806173">
        <w:t>and cell phone numbers__________________________________________________</w:t>
      </w:r>
      <w:r w:rsidR="003617D2">
        <w:t>, let us know if you have any needs and enjoy your two days with plants, food and friends.</w:t>
      </w:r>
      <w:r>
        <w:t xml:space="preserve"> There is a plant sitter booth if you should need to leave plants purchased. </w:t>
      </w:r>
    </w:p>
    <w:p w14:paraId="5D4B49E8" w14:textId="77777777" w:rsidR="0078319F" w:rsidRDefault="0078319F"/>
    <w:p w14:paraId="2C5F2DE9" w14:textId="77777777" w:rsidR="00806173" w:rsidRDefault="00806173">
      <w:r>
        <w:t xml:space="preserve">Thank you very much </w:t>
      </w:r>
      <w:r w:rsidR="00F034CD">
        <w:t>from</w:t>
      </w:r>
      <w:r>
        <w:t xml:space="preserve"> the community of </w:t>
      </w:r>
      <w:r w:rsidR="00F034CD">
        <w:t>Apopka</w:t>
      </w:r>
      <w:r>
        <w:t xml:space="preserve"> and the Apopka Woman’s </w:t>
      </w:r>
      <w:r w:rsidR="00F034CD">
        <w:t>Club, Inc</w:t>
      </w:r>
      <w:r w:rsidR="004F480D">
        <w:t>.</w:t>
      </w:r>
      <w:r w:rsidR="00F034CD">
        <w:t xml:space="preserve"> </w:t>
      </w:r>
      <w:r>
        <w:t xml:space="preserve">for your support and </w:t>
      </w:r>
      <w:r w:rsidR="00F034CD">
        <w:t xml:space="preserve">we </w:t>
      </w:r>
      <w:r>
        <w:t xml:space="preserve">wish the best from the event. </w:t>
      </w:r>
      <w:r w:rsidR="00F034CD">
        <w:t>Hope you get to enjoy</w:t>
      </w:r>
      <w:r>
        <w:t xml:space="preserve"> great plants, art work and food.</w:t>
      </w:r>
    </w:p>
    <w:p w14:paraId="5A711B4F" w14:textId="77777777" w:rsidR="00806173" w:rsidRDefault="00806173"/>
    <w:p w14:paraId="40319378" w14:textId="77777777" w:rsidR="00806173" w:rsidRDefault="00806173">
      <w:r>
        <w:t>Charlotte White</w:t>
      </w:r>
    </w:p>
    <w:p w14:paraId="48F34067" w14:textId="41BB30A2" w:rsidR="00806173" w:rsidRDefault="00851F52">
      <w:r>
        <w:t>President</w:t>
      </w:r>
    </w:p>
    <w:p w14:paraId="36FA9925" w14:textId="77777777" w:rsidR="00806173" w:rsidRDefault="00806173">
      <w:r>
        <w:t>407-461-2135</w:t>
      </w:r>
    </w:p>
    <w:p w14:paraId="46D1DF3B" w14:textId="77777777" w:rsidR="00806173" w:rsidRDefault="00000000">
      <w:hyperlink r:id="rId5" w:history="1">
        <w:r w:rsidR="00126DE3" w:rsidRPr="00F00738">
          <w:rPr>
            <w:rStyle w:val="Hyperlink"/>
          </w:rPr>
          <w:t>charlottewhite@embarqmail.com</w:t>
        </w:r>
      </w:hyperlink>
    </w:p>
    <w:p w14:paraId="7C6DBC83" w14:textId="77777777" w:rsidR="00126DE3" w:rsidRDefault="00126DE3">
      <w:r>
        <w:t>If you wish to pick up parking passes earlier to distribute to employees please let me know.</w:t>
      </w:r>
    </w:p>
    <w:sectPr w:rsidR="00126DE3" w:rsidSect="002A7C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71"/>
    <w:rsid w:val="00055D8B"/>
    <w:rsid w:val="000A0C9F"/>
    <w:rsid w:val="00126DE3"/>
    <w:rsid w:val="00137D6A"/>
    <w:rsid w:val="001D6DAE"/>
    <w:rsid w:val="002316D9"/>
    <w:rsid w:val="002A7C71"/>
    <w:rsid w:val="003617D2"/>
    <w:rsid w:val="004B1013"/>
    <w:rsid w:val="004F480D"/>
    <w:rsid w:val="00531DCE"/>
    <w:rsid w:val="005B0D6C"/>
    <w:rsid w:val="00760AC0"/>
    <w:rsid w:val="0078319F"/>
    <w:rsid w:val="007A6043"/>
    <w:rsid w:val="00806173"/>
    <w:rsid w:val="008305FC"/>
    <w:rsid w:val="00851F52"/>
    <w:rsid w:val="008D1F89"/>
    <w:rsid w:val="009A1094"/>
    <w:rsid w:val="009D127B"/>
    <w:rsid w:val="009E33FE"/>
    <w:rsid w:val="009E3C5F"/>
    <w:rsid w:val="00A369DD"/>
    <w:rsid w:val="00A863CD"/>
    <w:rsid w:val="00B13A8C"/>
    <w:rsid w:val="00B177AA"/>
    <w:rsid w:val="00C036D2"/>
    <w:rsid w:val="00C20480"/>
    <w:rsid w:val="00C31617"/>
    <w:rsid w:val="00CF718A"/>
    <w:rsid w:val="00D10D84"/>
    <w:rsid w:val="00D624C1"/>
    <w:rsid w:val="00E022B8"/>
    <w:rsid w:val="00E27E14"/>
    <w:rsid w:val="00EC6B88"/>
    <w:rsid w:val="00F034CD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45CF"/>
  <w15:docId w15:val="{02902E22-8C17-F749-94A4-7DE409A5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F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F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F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F8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F8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F8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F89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F89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F8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F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F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F89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F89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F89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F89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F89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F89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760AC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1F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D1F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D1F8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D1F89"/>
    <w:rPr>
      <w:b/>
      <w:bCs/>
    </w:rPr>
  </w:style>
  <w:style w:type="character" w:styleId="Emphasis">
    <w:name w:val="Emphasis"/>
    <w:basedOn w:val="DefaultParagraphFont"/>
    <w:uiPriority w:val="20"/>
    <w:qFormat/>
    <w:rsid w:val="008D1F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8D1F89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8D1F89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8D1F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1F89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8D1F89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F89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F89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8D1F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D1F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D1F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D1F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D1F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1F8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26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arlottewhite@embarq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0A2BC-313C-4A29-9ACD-DD50FC96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Eleanore</dc:creator>
  <cp:lastModifiedBy>Matt Buff</cp:lastModifiedBy>
  <cp:revision>2</cp:revision>
  <cp:lastPrinted>2017-04-25T20:05:00Z</cp:lastPrinted>
  <dcterms:created xsi:type="dcterms:W3CDTF">2023-02-15T16:19:00Z</dcterms:created>
  <dcterms:modified xsi:type="dcterms:W3CDTF">2023-02-15T16:19:00Z</dcterms:modified>
</cp:coreProperties>
</file>